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6FF1" w14:textId="77777777" w:rsidR="00E20873" w:rsidRPr="007D2379" w:rsidRDefault="00E20873" w:rsidP="00E20873">
      <w:pPr>
        <w:suppressAutoHyphens/>
        <w:overflowPunct w:val="0"/>
        <w:autoSpaceDE w:val="0"/>
        <w:autoSpaceDN w:val="0"/>
        <w:adjustRightInd w:val="0"/>
        <w:spacing w:after="120"/>
        <w:jc w:val="center"/>
        <w:rPr>
          <w:rFonts w:eastAsia="Times New Roman"/>
        </w:rPr>
      </w:pPr>
      <w:r w:rsidRPr="007D2379">
        <w:rPr>
          <w:rFonts w:eastAsia="Times New Roman"/>
          <w:noProof/>
        </w:rPr>
        <w:drawing>
          <wp:inline distT="0" distB="0" distL="0" distR="0" wp14:anchorId="238A4563" wp14:editId="0A949DAB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C6F2E" w14:textId="77777777" w:rsidR="00E20873" w:rsidRPr="007D2379" w:rsidRDefault="00E20873" w:rsidP="00E20873">
      <w:pPr>
        <w:suppressAutoHyphens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ELŐTERJESZTÉS</w:t>
      </w:r>
    </w:p>
    <w:p w14:paraId="65E210A6" w14:textId="77777777" w:rsidR="00E20873" w:rsidRPr="007D2379" w:rsidRDefault="00E20873" w:rsidP="00E20873">
      <w:pPr>
        <w:suppressAutoHyphens/>
        <w:overflowPunct w:val="0"/>
        <w:autoSpaceDE w:val="0"/>
        <w:autoSpaceDN w:val="0"/>
        <w:adjustRightInd w:val="0"/>
        <w:rPr>
          <w:rFonts w:eastAsia="Calibri"/>
          <w:b/>
          <w:bCs/>
        </w:rPr>
      </w:pPr>
    </w:p>
    <w:p w14:paraId="2CA5A173" w14:textId="77777777" w:rsidR="00E20873" w:rsidRPr="007D2379" w:rsidRDefault="00E20873" w:rsidP="00E20873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</w:rPr>
      </w:pPr>
      <w:r w:rsidRPr="007D2379">
        <w:rPr>
          <w:rFonts w:eastAsia="Calibri"/>
          <w:b/>
          <w:bCs/>
        </w:rPr>
        <w:t>Jánoshalma Városi Önkormányzat</w:t>
      </w:r>
    </w:p>
    <w:p w14:paraId="692F76E4" w14:textId="77777777" w:rsidR="00E20873" w:rsidRPr="007D2379" w:rsidRDefault="00E20873" w:rsidP="00E20873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</w:rPr>
      </w:pPr>
      <w:r w:rsidRPr="007D2379">
        <w:rPr>
          <w:rFonts w:eastAsia="Calibri"/>
          <w:b/>
          <w:bCs/>
        </w:rPr>
        <w:t>Képviselő-testületének</w:t>
      </w:r>
    </w:p>
    <w:p w14:paraId="5CF0F8EB" w14:textId="77777777" w:rsidR="00E20873" w:rsidRPr="007D2379" w:rsidRDefault="00E20873" w:rsidP="00E20873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</w:rPr>
      </w:pPr>
      <w:r w:rsidRPr="007D2379">
        <w:rPr>
          <w:rFonts w:eastAsia="Calibri"/>
        </w:rPr>
        <w:t>2025. november 20-i rendes ülésére</w:t>
      </w:r>
    </w:p>
    <w:p w14:paraId="19B1E812" w14:textId="77777777" w:rsidR="007F2756" w:rsidRPr="007F2756" w:rsidRDefault="007F2756" w:rsidP="007F2756">
      <w:pPr>
        <w:rPr>
          <w:b/>
          <w:bCs/>
        </w:rPr>
      </w:pPr>
    </w:p>
    <w:p w14:paraId="5920A998" w14:textId="77777777" w:rsidR="007F2756" w:rsidRPr="007F2756" w:rsidRDefault="007F2756" w:rsidP="007F2756">
      <w:pPr>
        <w:rPr>
          <w:b/>
          <w:bCs/>
        </w:rPr>
      </w:pPr>
    </w:p>
    <w:p w14:paraId="551708C1" w14:textId="1DBC9059" w:rsidR="007F2756" w:rsidRPr="007F2756" w:rsidRDefault="007F2756" w:rsidP="007F2756">
      <w:pPr>
        <w:rPr>
          <w:b/>
          <w:bCs/>
        </w:rPr>
      </w:pPr>
      <w:r w:rsidRPr="007F2756">
        <w:rPr>
          <w:b/>
          <w:bCs/>
        </w:rPr>
        <w:t xml:space="preserve">Tárgy: </w:t>
      </w:r>
      <w:r>
        <w:rPr>
          <w:b/>
          <w:bCs/>
        </w:rPr>
        <w:t>Előterjesztés Helyi Építési Szabályzat módosításáról (lőtér)</w:t>
      </w:r>
    </w:p>
    <w:p w14:paraId="6FB7BA76" w14:textId="77777777" w:rsidR="007F2756" w:rsidRPr="007F2756" w:rsidRDefault="007F2756" w:rsidP="007F2756">
      <w:pPr>
        <w:rPr>
          <w:b/>
          <w:bCs/>
        </w:rPr>
      </w:pPr>
    </w:p>
    <w:p w14:paraId="767945B6" w14:textId="77777777" w:rsidR="007F2756" w:rsidRPr="007F2756" w:rsidRDefault="007F2756" w:rsidP="007F2756">
      <w:pPr>
        <w:rPr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2756" w:rsidRPr="007F2756" w14:paraId="0A478F5E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5945" w14:textId="77777777" w:rsidR="007F2756" w:rsidRPr="007F2756" w:rsidRDefault="007F2756" w:rsidP="007F2756">
            <w:pPr>
              <w:rPr>
                <w:b/>
                <w:bCs/>
              </w:rPr>
            </w:pPr>
            <w:r w:rsidRPr="007F2756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732C" w14:textId="0D896AA6" w:rsidR="007F2756" w:rsidRPr="007F2756" w:rsidRDefault="007F2756" w:rsidP="007F2756">
            <w:r w:rsidRPr="007F2756">
              <w:t>Bányai Áron elnök</w:t>
            </w:r>
          </w:p>
          <w:p w14:paraId="15FC474A" w14:textId="6BCD28BC" w:rsidR="007F2756" w:rsidRPr="007F2756" w:rsidRDefault="007F2756" w:rsidP="007F2756">
            <w:r w:rsidRPr="007F2756">
              <w:t>Kovács Bianka elnök</w:t>
            </w:r>
          </w:p>
        </w:tc>
      </w:tr>
      <w:tr w:rsidR="007F2756" w:rsidRPr="007F2756" w14:paraId="593DF640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C670" w14:textId="77777777" w:rsidR="007F2756" w:rsidRPr="007F2756" w:rsidRDefault="007F2756" w:rsidP="007F2756">
            <w:pPr>
              <w:rPr>
                <w:b/>
                <w:bCs/>
              </w:rPr>
            </w:pPr>
            <w:r w:rsidRPr="007F2756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A6DC" w14:textId="77777777" w:rsidR="007F2756" w:rsidRPr="007F2756" w:rsidRDefault="007F2756" w:rsidP="007F2756">
            <w:r w:rsidRPr="007F2756">
              <w:t>Kasziba Sándor osztályvezető</w:t>
            </w:r>
          </w:p>
        </w:tc>
      </w:tr>
      <w:tr w:rsidR="007F2756" w:rsidRPr="007F2756" w14:paraId="4BC7A213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D529" w14:textId="77777777" w:rsidR="007F2756" w:rsidRPr="007F2756" w:rsidRDefault="007F2756" w:rsidP="007F2756">
            <w:pPr>
              <w:rPr>
                <w:b/>
                <w:bCs/>
              </w:rPr>
            </w:pPr>
            <w:r w:rsidRPr="007F2756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4C8E" w14:textId="77777777" w:rsidR="007F2756" w:rsidRPr="007F2756" w:rsidRDefault="007F2756" w:rsidP="007F2756">
            <w:r w:rsidRPr="007F2756">
              <w:t>Lengyel Endre polgármester</w:t>
            </w:r>
          </w:p>
        </w:tc>
      </w:tr>
      <w:tr w:rsidR="007F2756" w:rsidRPr="007F2756" w14:paraId="6619BCB8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19F79" w14:textId="77777777" w:rsidR="007F2756" w:rsidRPr="007F2756" w:rsidRDefault="007F2756" w:rsidP="007F2756">
            <w:pPr>
              <w:rPr>
                <w:b/>
                <w:bCs/>
              </w:rPr>
            </w:pPr>
            <w:r w:rsidRPr="007F2756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FC65E" w14:textId="77777777" w:rsidR="007F2756" w:rsidRPr="007F2756" w:rsidRDefault="007F2756" w:rsidP="007F2756">
            <w:r w:rsidRPr="007F2756">
              <w:t>Dr. Rennerné dr. Radvánszki Anikó jegyző</w:t>
            </w:r>
          </w:p>
        </w:tc>
      </w:tr>
      <w:tr w:rsidR="007F2756" w:rsidRPr="007F2756" w14:paraId="5AEDCD6A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BE02" w14:textId="77777777" w:rsidR="007F2756" w:rsidRPr="007F2756" w:rsidRDefault="007F2756" w:rsidP="007F2756">
            <w:pPr>
              <w:rPr>
                <w:b/>
                <w:bCs/>
              </w:rPr>
            </w:pPr>
            <w:r w:rsidRPr="007F2756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FA10" w14:textId="77777777" w:rsidR="007F2756" w:rsidRPr="007F2756" w:rsidRDefault="007F2756" w:rsidP="007F2756">
            <w:pPr>
              <w:rPr>
                <w:bCs/>
              </w:rPr>
            </w:pPr>
            <w:r w:rsidRPr="007F2756">
              <w:rPr>
                <w:bCs/>
              </w:rPr>
              <w:t>Városüzemeltetési és Fejlesztési Bizottság</w:t>
            </w:r>
          </w:p>
          <w:p w14:paraId="25481F84" w14:textId="77777777" w:rsidR="007F2756" w:rsidRPr="007F2756" w:rsidRDefault="007F2756" w:rsidP="007F2756">
            <w:pPr>
              <w:rPr>
                <w:bCs/>
              </w:rPr>
            </w:pPr>
            <w:r w:rsidRPr="007F2756">
              <w:rPr>
                <w:bCs/>
              </w:rPr>
              <w:t>Pénzügyi, Jogi, Ügyrendi Bizottság</w:t>
            </w:r>
          </w:p>
        </w:tc>
      </w:tr>
      <w:tr w:rsidR="007F2756" w:rsidRPr="007F2756" w14:paraId="09E08C61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39C4" w14:textId="77777777" w:rsidR="007F2756" w:rsidRPr="007F2756" w:rsidRDefault="007F2756" w:rsidP="007F2756">
            <w:pPr>
              <w:rPr>
                <w:b/>
                <w:bCs/>
              </w:rPr>
            </w:pPr>
            <w:r w:rsidRPr="007F2756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0160" w14:textId="77777777" w:rsidR="007F2756" w:rsidRPr="007F2756" w:rsidRDefault="007F2756" w:rsidP="007F2756">
            <w:r w:rsidRPr="007F2756">
              <w:rPr>
                <w:b/>
                <w:u w:val="single"/>
              </w:rPr>
              <w:t>nyílt ülés</w:t>
            </w:r>
            <w:r w:rsidRPr="007F2756">
              <w:t>/ zárt ülés</w:t>
            </w:r>
          </w:p>
        </w:tc>
      </w:tr>
      <w:tr w:rsidR="007F2756" w:rsidRPr="007F2756" w14:paraId="7A6C7014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2A2D" w14:textId="77777777" w:rsidR="007F2756" w:rsidRPr="007F2756" w:rsidRDefault="007F2756" w:rsidP="007F2756">
            <w:pPr>
              <w:rPr>
                <w:b/>
                <w:bCs/>
              </w:rPr>
            </w:pPr>
            <w:r w:rsidRPr="007F2756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B804" w14:textId="77777777" w:rsidR="007F2756" w:rsidRPr="007F2756" w:rsidRDefault="007F2756" w:rsidP="007F2756">
            <w:r w:rsidRPr="007F2756">
              <w:t>rendelet/</w:t>
            </w:r>
            <w:r w:rsidRPr="007F2756">
              <w:rPr>
                <w:b/>
                <w:u w:val="single"/>
              </w:rPr>
              <w:t xml:space="preserve">határozat </w:t>
            </w:r>
          </w:p>
        </w:tc>
      </w:tr>
      <w:tr w:rsidR="007F2756" w:rsidRPr="007F2756" w14:paraId="17DBD347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AE92" w14:textId="77777777" w:rsidR="007F2756" w:rsidRPr="007F2756" w:rsidRDefault="007F2756" w:rsidP="007F2756">
            <w:pPr>
              <w:rPr>
                <w:b/>
                <w:bCs/>
              </w:rPr>
            </w:pPr>
            <w:r w:rsidRPr="007F2756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1E5" w14:textId="77777777" w:rsidR="007F2756" w:rsidRPr="007F2756" w:rsidRDefault="007F2756" w:rsidP="007F2756">
            <w:r w:rsidRPr="007F2756">
              <w:rPr>
                <w:b/>
                <w:u w:val="single"/>
              </w:rPr>
              <w:t>egyszerű</w:t>
            </w:r>
            <w:r w:rsidRPr="007F2756">
              <w:t xml:space="preserve">/minősített </w:t>
            </w:r>
          </w:p>
        </w:tc>
      </w:tr>
      <w:tr w:rsidR="007F2756" w:rsidRPr="007F2756" w14:paraId="27C43B98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1066" w14:textId="77777777" w:rsidR="007F2756" w:rsidRPr="007F2756" w:rsidRDefault="007F2756" w:rsidP="007F2756">
            <w:pPr>
              <w:rPr>
                <w:b/>
                <w:bCs/>
              </w:rPr>
            </w:pPr>
            <w:r w:rsidRPr="007F2756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30F71" w14:textId="77777777" w:rsidR="007F2756" w:rsidRPr="007F2756" w:rsidRDefault="007F2756" w:rsidP="007F2756">
            <w:r w:rsidRPr="007F2756">
              <w:rPr>
                <w:b/>
                <w:u w:val="single"/>
              </w:rPr>
              <w:t>igen</w:t>
            </w:r>
            <w:r w:rsidRPr="007F2756">
              <w:t>/nem/részben</w:t>
            </w:r>
          </w:p>
        </w:tc>
      </w:tr>
      <w:tr w:rsidR="007F2756" w:rsidRPr="007F2756" w14:paraId="3F9E925D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EC05" w14:textId="77777777" w:rsidR="007F2756" w:rsidRPr="007F2756" w:rsidRDefault="007F2756" w:rsidP="007F2756">
            <w:r w:rsidRPr="007F2756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13F53" w14:textId="7AADCA68" w:rsidR="007F2756" w:rsidRPr="007F2756" w:rsidRDefault="007F2756" w:rsidP="007F2756">
            <w:pPr>
              <w:numPr>
                <w:ilvl w:val="0"/>
                <w:numId w:val="1"/>
              </w:numPr>
            </w:pPr>
            <w:r>
              <w:t>Telepítési Tanulmányterv</w:t>
            </w:r>
          </w:p>
          <w:p w14:paraId="0E04E3C6" w14:textId="77777777" w:rsidR="007F2756" w:rsidRDefault="007F2756" w:rsidP="007F2756">
            <w:pPr>
              <w:numPr>
                <w:ilvl w:val="0"/>
                <w:numId w:val="1"/>
              </w:numPr>
            </w:pPr>
            <w:r>
              <w:t>Beépítési terv</w:t>
            </w:r>
          </w:p>
          <w:p w14:paraId="6B87463D" w14:textId="004F3A9A" w:rsidR="007F2756" w:rsidRPr="007F2756" w:rsidRDefault="007F2756" w:rsidP="007F2756">
            <w:pPr>
              <w:numPr>
                <w:ilvl w:val="0"/>
                <w:numId w:val="1"/>
              </w:numPr>
            </w:pPr>
            <w:r>
              <w:t>Zajvédelmi szakértői vélemény</w:t>
            </w:r>
          </w:p>
        </w:tc>
      </w:tr>
    </w:tbl>
    <w:p w14:paraId="4161CB88" w14:textId="77777777" w:rsidR="007F2756" w:rsidRPr="007F2756" w:rsidRDefault="007F2756" w:rsidP="007F2756"/>
    <w:p w14:paraId="5FCA00C3" w14:textId="06BDF552" w:rsidR="007F2756" w:rsidRPr="007F2756" w:rsidRDefault="007F2756" w:rsidP="007F2756">
      <w:r w:rsidRPr="007F2756">
        <w:t>Jánoshalma, 2025. november 1</w:t>
      </w:r>
      <w:r w:rsidR="00E20873">
        <w:t>4</w:t>
      </w:r>
      <w:r w:rsidRPr="007F2756">
        <w:t>.</w:t>
      </w:r>
    </w:p>
    <w:p w14:paraId="67FB722C" w14:textId="77777777" w:rsidR="007F2756" w:rsidRDefault="007F2756" w:rsidP="00321B2F"/>
    <w:p w14:paraId="2E058C5F" w14:textId="77777777" w:rsidR="007F2756" w:rsidRDefault="007F2756" w:rsidP="00321B2F"/>
    <w:p w14:paraId="25FDCE9D" w14:textId="77777777" w:rsidR="007F2756" w:rsidRDefault="007F2756" w:rsidP="00321B2F"/>
    <w:p w14:paraId="41EE647B" w14:textId="77777777" w:rsidR="007F2756" w:rsidRDefault="007F2756" w:rsidP="00321B2F"/>
    <w:p w14:paraId="7C9B766A" w14:textId="77777777" w:rsidR="007F2756" w:rsidRDefault="007F2756" w:rsidP="00321B2F"/>
    <w:p w14:paraId="632965D4" w14:textId="77777777" w:rsidR="007F2756" w:rsidRDefault="007F2756" w:rsidP="00321B2F"/>
    <w:p w14:paraId="645AA304" w14:textId="77777777" w:rsidR="007F2756" w:rsidRDefault="007F2756" w:rsidP="00321B2F"/>
    <w:p w14:paraId="0984AD82" w14:textId="77777777" w:rsidR="007F2756" w:rsidRDefault="007F2756" w:rsidP="00321B2F"/>
    <w:p w14:paraId="3B0A67A7" w14:textId="77777777" w:rsidR="007F2756" w:rsidRDefault="007F2756" w:rsidP="00321B2F"/>
    <w:p w14:paraId="77086689" w14:textId="77777777" w:rsidR="007F2756" w:rsidRDefault="007F2756" w:rsidP="00321B2F"/>
    <w:p w14:paraId="33FCBB72" w14:textId="77777777" w:rsidR="007F2756" w:rsidRDefault="007F2756" w:rsidP="00321B2F"/>
    <w:p w14:paraId="5158E785" w14:textId="77777777" w:rsidR="007F2756" w:rsidRDefault="007F2756" w:rsidP="00321B2F"/>
    <w:p w14:paraId="2ECA4549" w14:textId="77777777" w:rsidR="007F2756" w:rsidRDefault="007F2756" w:rsidP="00321B2F"/>
    <w:p w14:paraId="03B095CF" w14:textId="77777777" w:rsidR="007F2756" w:rsidRDefault="007F2756" w:rsidP="00321B2F"/>
    <w:p w14:paraId="67B37FDC" w14:textId="77777777" w:rsidR="007F2756" w:rsidRDefault="007F2756" w:rsidP="00321B2F"/>
    <w:p w14:paraId="7D5242CC" w14:textId="77777777" w:rsidR="007F2756" w:rsidRDefault="007F2756" w:rsidP="00321B2F"/>
    <w:p w14:paraId="127F90BB" w14:textId="042CBB88" w:rsidR="00A27ED0" w:rsidRPr="00E20873" w:rsidRDefault="00A27ED0" w:rsidP="00321B2F">
      <w:pPr>
        <w:rPr>
          <w:b/>
          <w:bCs/>
        </w:rPr>
      </w:pPr>
      <w:r w:rsidRPr="00E20873">
        <w:rPr>
          <w:b/>
          <w:bCs/>
        </w:rPr>
        <w:lastRenderedPageBreak/>
        <w:t>Tisztelt Képviselő-testület!</w:t>
      </w:r>
    </w:p>
    <w:p w14:paraId="2A40579B" w14:textId="77777777" w:rsidR="00A27ED0" w:rsidRDefault="00A27ED0" w:rsidP="00A27ED0">
      <w:pPr>
        <w:jc w:val="both"/>
      </w:pPr>
    </w:p>
    <w:p w14:paraId="6375A98F" w14:textId="77777777" w:rsidR="00A27ED0" w:rsidRDefault="00A27ED0" w:rsidP="00A27ED0">
      <w:pPr>
        <w:jc w:val="both"/>
      </w:pPr>
    </w:p>
    <w:p w14:paraId="2570A5AA" w14:textId="77777777" w:rsidR="0061786D" w:rsidRDefault="00203584" w:rsidP="00203584">
      <w:pPr>
        <w:jc w:val="both"/>
        <w:rPr>
          <w:b/>
          <w:bCs/>
        </w:rPr>
      </w:pPr>
      <w:r w:rsidRPr="00203584">
        <w:t>A Jánoshalma külterület 0126/4. helyrajzi számú ingatlanon egy sportlőtér üzemel, melynek</w:t>
      </w:r>
      <w:r>
        <w:t xml:space="preserve"> </w:t>
      </w:r>
      <w:r w:rsidRPr="00203584">
        <w:t>bővítése tervezett</w:t>
      </w:r>
      <w:r w:rsidRPr="00203584">
        <w:rPr>
          <w:b/>
          <w:bCs/>
        </w:rPr>
        <w:t xml:space="preserve">. </w:t>
      </w:r>
    </w:p>
    <w:p w14:paraId="771ED22E" w14:textId="4D04540C" w:rsidR="00203584" w:rsidRDefault="00203584" w:rsidP="00203584">
      <w:pPr>
        <w:jc w:val="both"/>
        <w:rPr>
          <w:b/>
          <w:bCs/>
        </w:rPr>
      </w:pPr>
      <w:r w:rsidRPr="00203584">
        <w:rPr>
          <w:b/>
          <w:bCs/>
        </w:rPr>
        <w:t>Jánoshalma Városi Önkormányzat 31/2025. (II. 13.) Képviselő-testületi</w:t>
      </w:r>
      <w:r w:rsidR="0061786D">
        <w:rPr>
          <w:b/>
          <w:bCs/>
        </w:rPr>
        <w:t xml:space="preserve"> </w:t>
      </w:r>
      <w:r w:rsidRPr="00203584">
        <w:rPr>
          <w:b/>
          <w:bCs/>
        </w:rPr>
        <w:t>határozatával előzetesen már kifejezte támogatói szándékát a bővítés megvalósításához</w:t>
      </w:r>
      <w:r>
        <w:rPr>
          <w:b/>
          <w:bCs/>
        </w:rPr>
        <w:t xml:space="preserve"> </w:t>
      </w:r>
      <w:r w:rsidRPr="00203584">
        <w:rPr>
          <w:b/>
          <w:bCs/>
        </w:rPr>
        <w:t>szükséges településrendezési tervmódosítás lefolytatásához.</w:t>
      </w:r>
    </w:p>
    <w:p w14:paraId="7A4C8985" w14:textId="77777777" w:rsidR="0061786D" w:rsidRDefault="0061786D" w:rsidP="00203584">
      <w:pPr>
        <w:jc w:val="both"/>
      </w:pPr>
    </w:p>
    <w:p w14:paraId="715B04DF" w14:textId="50063440" w:rsidR="0061786D" w:rsidRPr="0061786D" w:rsidRDefault="0061786D" w:rsidP="00203584">
      <w:pPr>
        <w:jc w:val="both"/>
      </w:pPr>
      <w:r w:rsidRPr="0061786D">
        <w:t>A zajvédelmi szakért</w:t>
      </w:r>
      <w:r w:rsidR="00F956D1">
        <w:t>ő</w:t>
      </w:r>
      <w:r w:rsidRPr="0061786D">
        <w:t>i vélemény szeptemberben elkészült (az előterjesztés mellékletét képezi) majd Szabó József okl. településmérnök, településtervező elkészítette a HÉSZ módosítás alapját képező Telepítési Tanulmánytervet</w:t>
      </w:r>
      <w:r w:rsidR="00253FD8">
        <w:t xml:space="preserve"> és Beépítési Tervet.</w:t>
      </w:r>
    </w:p>
    <w:p w14:paraId="0B62CF62" w14:textId="77777777" w:rsidR="00203584" w:rsidRDefault="00203584" w:rsidP="00203584">
      <w:pPr>
        <w:jc w:val="both"/>
        <w:rPr>
          <w:b/>
          <w:bCs/>
        </w:rPr>
      </w:pPr>
    </w:p>
    <w:p w14:paraId="1F3DDE8A" w14:textId="747214E9" w:rsidR="00A27ED0" w:rsidRDefault="00321B2F" w:rsidP="00A27ED0">
      <w:pPr>
        <w:jc w:val="both"/>
      </w:pPr>
      <w:r w:rsidRPr="00321B2F">
        <w:t>Jánoshalma Város Helyi Építési Szabályzatáról szóló 13/2020. (IX. 25.) önkormányzati rendelet</w:t>
      </w:r>
      <w:r w:rsidR="00A27ED0">
        <w:t xml:space="preserve"> </w:t>
      </w:r>
      <w:r w:rsidRPr="00321B2F">
        <w:t>(továbbiakban: HÉSZ) szabályozási tervi melléklete alapján a 0126/4. helyrajzi számú ingatlan</w:t>
      </w:r>
      <w:r w:rsidR="00A27ED0">
        <w:t xml:space="preserve"> </w:t>
      </w:r>
      <w:r w:rsidRPr="00321B2F">
        <w:t>gazdasági erdőterületi övezeti besorolású.</w:t>
      </w:r>
    </w:p>
    <w:p w14:paraId="25A86EAF" w14:textId="77777777" w:rsidR="00A27ED0" w:rsidRDefault="00A27ED0" w:rsidP="00A27ED0">
      <w:pPr>
        <w:jc w:val="both"/>
      </w:pPr>
    </w:p>
    <w:p w14:paraId="7173C7D4" w14:textId="77777777" w:rsidR="00A27ED0" w:rsidRDefault="00321B2F" w:rsidP="00A27ED0">
      <w:pPr>
        <w:jc w:val="both"/>
      </w:pPr>
      <w:r w:rsidRPr="00321B2F">
        <w:t>Beruházó által bemutatott lőtér fejlesztési program</w:t>
      </w:r>
      <w:r w:rsidR="00A27ED0">
        <w:t xml:space="preserve"> </w:t>
      </w:r>
      <w:r w:rsidRPr="00321B2F">
        <w:t>érintené a szomszédos 0126/1. helyrajzi számú erdőterület mintegy 3 ha-os részterületét. A 0126/1</w:t>
      </w:r>
      <w:r w:rsidR="00A27ED0">
        <w:t xml:space="preserve"> </w:t>
      </w:r>
      <w:r w:rsidRPr="00321B2F">
        <w:t>helyrajzi számú ingatlan szintén gazdasági erdőterületi besorolással rendelkezik a hatályos</w:t>
      </w:r>
      <w:r w:rsidR="00A27ED0">
        <w:t xml:space="preserve"> </w:t>
      </w:r>
      <w:r w:rsidRPr="00321B2F">
        <w:t xml:space="preserve">településrendezési eszközökön. </w:t>
      </w:r>
    </w:p>
    <w:p w14:paraId="3CE6661D" w14:textId="77777777" w:rsidR="00A27ED0" w:rsidRDefault="00A27ED0" w:rsidP="00A27ED0">
      <w:pPr>
        <w:jc w:val="both"/>
      </w:pPr>
    </w:p>
    <w:p w14:paraId="3D81D6FC" w14:textId="07A09016" w:rsidR="00321B2F" w:rsidRPr="00321B2F" w:rsidRDefault="00321B2F" w:rsidP="00A27ED0">
      <w:pPr>
        <w:jc w:val="both"/>
        <w:rPr>
          <w:b/>
          <w:bCs/>
        </w:rPr>
      </w:pPr>
      <w:r w:rsidRPr="00321B2F">
        <w:rPr>
          <w:b/>
          <w:bCs/>
        </w:rPr>
        <w:t>Így mind a jelenlegi használat (0126/4. helyrajzi számon</w:t>
      </w:r>
      <w:r w:rsidR="00A27ED0">
        <w:rPr>
          <w:b/>
          <w:bCs/>
        </w:rPr>
        <w:t xml:space="preserve"> </w:t>
      </w:r>
      <w:r w:rsidRPr="00321B2F">
        <w:rPr>
          <w:b/>
          <w:bCs/>
        </w:rPr>
        <w:t>meglévő lőállás), mind annak tervezett bővítése az országos és helyi településrendezési</w:t>
      </w:r>
      <w:r w:rsidR="00A27ED0">
        <w:rPr>
          <w:b/>
          <w:bCs/>
        </w:rPr>
        <w:t xml:space="preserve"> </w:t>
      </w:r>
      <w:r w:rsidRPr="00321B2F">
        <w:rPr>
          <w:b/>
          <w:bCs/>
        </w:rPr>
        <w:t>előírásokkal ellentétes. Tehát mind a jelenlegi lőállás felépítmény ingatlannyilvántartási</w:t>
      </w:r>
      <w:r w:rsidR="00A27ED0">
        <w:rPr>
          <w:b/>
          <w:bCs/>
        </w:rPr>
        <w:t xml:space="preserve"> </w:t>
      </w:r>
      <w:r w:rsidRPr="00321B2F">
        <w:rPr>
          <w:b/>
          <w:bCs/>
        </w:rPr>
        <w:t>feltüntetéséhez, mind a tervezett bővítéshez a hatályos településrendezési eszközök</w:t>
      </w:r>
      <w:r w:rsidR="00A27ED0">
        <w:rPr>
          <w:b/>
          <w:bCs/>
        </w:rPr>
        <w:t xml:space="preserve"> </w:t>
      </w:r>
      <w:r w:rsidRPr="00321B2F">
        <w:rPr>
          <w:b/>
          <w:bCs/>
        </w:rPr>
        <w:t>módosítása szükséges.</w:t>
      </w:r>
    </w:p>
    <w:p w14:paraId="4A233DFE" w14:textId="77777777" w:rsidR="00A27ED0" w:rsidRDefault="00A27ED0" w:rsidP="00A27ED0">
      <w:pPr>
        <w:jc w:val="both"/>
        <w:rPr>
          <w:b/>
          <w:bCs/>
        </w:rPr>
      </w:pPr>
    </w:p>
    <w:p w14:paraId="4AFF8EAD" w14:textId="3420089A" w:rsidR="00A27ED0" w:rsidRDefault="00321B2F" w:rsidP="00A27ED0">
      <w:pPr>
        <w:jc w:val="both"/>
        <w:rPr>
          <w:b/>
          <w:bCs/>
        </w:rPr>
      </w:pPr>
      <w:r w:rsidRPr="00321B2F">
        <w:rPr>
          <w:b/>
          <w:bCs/>
        </w:rPr>
        <w:t xml:space="preserve">Jelen </w:t>
      </w:r>
      <w:r w:rsidR="0061786D">
        <w:rPr>
          <w:b/>
          <w:bCs/>
        </w:rPr>
        <w:t>T</w:t>
      </w:r>
      <w:r w:rsidRPr="00321B2F">
        <w:rPr>
          <w:b/>
          <w:bCs/>
        </w:rPr>
        <w:t xml:space="preserve">elepítési </w:t>
      </w:r>
      <w:r w:rsidR="0061786D">
        <w:rPr>
          <w:b/>
          <w:bCs/>
        </w:rPr>
        <w:t>T</w:t>
      </w:r>
      <w:r w:rsidRPr="00321B2F">
        <w:rPr>
          <w:b/>
          <w:bCs/>
        </w:rPr>
        <w:t>anulmányterv képezi alapját az elfogadását követően elindítható</w:t>
      </w:r>
      <w:r w:rsidR="00203584">
        <w:rPr>
          <w:b/>
          <w:bCs/>
        </w:rPr>
        <w:t xml:space="preserve"> </w:t>
      </w:r>
      <w:r w:rsidRPr="00321B2F">
        <w:rPr>
          <w:b/>
          <w:bCs/>
        </w:rPr>
        <w:t xml:space="preserve">településrendezési eszközök módosításnak. </w:t>
      </w:r>
    </w:p>
    <w:p w14:paraId="3BE0E94E" w14:textId="77777777" w:rsidR="00A27ED0" w:rsidRDefault="00A27ED0" w:rsidP="00A27ED0">
      <w:pPr>
        <w:jc w:val="both"/>
        <w:rPr>
          <w:b/>
          <w:bCs/>
        </w:rPr>
      </w:pPr>
    </w:p>
    <w:p w14:paraId="04EF0482" w14:textId="550A4D7F" w:rsidR="00EB3201" w:rsidRDefault="00321B2F" w:rsidP="00A27ED0">
      <w:pPr>
        <w:jc w:val="both"/>
      </w:pPr>
      <w:r w:rsidRPr="00321B2F">
        <w:t xml:space="preserve">A Telepítési </w:t>
      </w:r>
      <w:r w:rsidR="0061786D">
        <w:t>T</w:t>
      </w:r>
      <w:r w:rsidRPr="00321B2F">
        <w:t>anulmánytervben foglalt szabályozási</w:t>
      </w:r>
      <w:r w:rsidR="00A27ED0">
        <w:t xml:space="preserve"> </w:t>
      </w:r>
      <w:r w:rsidRPr="00321B2F">
        <w:t>koncepció Képviselő</w:t>
      </w:r>
      <w:r w:rsidRPr="00321B2F">
        <w:rPr>
          <w:b/>
          <w:bCs/>
        </w:rPr>
        <w:t>-</w:t>
      </w:r>
      <w:r w:rsidRPr="00321B2F">
        <w:t>testületi határozattal történő elfogadása alapján készülnek el a 0126/4. és</w:t>
      </w:r>
      <w:r w:rsidR="00A27ED0">
        <w:t xml:space="preserve"> </w:t>
      </w:r>
      <w:r w:rsidRPr="00321B2F">
        <w:t xml:space="preserve">0126/1 hrsz-ú földrészletek </w:t>
      </w:r>
      <w:r w:rsidR="00A27ED0">
        <w:t>v</w:t>
      </w:r>
      <w:r w:rsidRPr="00321B2F">
        <w:t>onatkozásában a Településrendezési eszközök (Településszerkezeti,</w:t>
      </w:r>
      <w:r w:rsidR="00A27ED0">
        <w:t xml:space="preserve"> </w:t>
      </w:r>
      <w:r w:rsidRPr="00321B2F">
        <w:t>HÉSZ, Szabályozási Terv).</w:t>
      </w:r>
    </w:p>
    <w:p w14:paraId="6B3D73EC" w14:textId="77777777" w:rsidR="00A27ED0" w:rsidRDefault="00A27ED0" w:rsidP="00A27ED0">
      <w:pPr>
        <w:jc w:val="both"/>
      </w:pPr>
    </w:p>
    <w:p w14:paraId="072163AA" w14:textId="369D89B0" w:rsidR="00A27ED0" w:rsidRDefault="00A27ED0" w:rsidP="00A27ED0">
      <w:pPr>
        <w:jc w:val="both"/>
      </w:pPr>
      <w:r>
        <w:t>Kérem a Tisztelt Képviselő-testületet, hogy az előterjesztést megvitatni és az alábbi határozati javaslatot elfogadni szíveskedjen.</w:t>
      </w:r>
    </w:p>
    <w:p w14:paraId="2FA7E1A2" w14:textId="77777777" w:rsidR="00A27ED0" w:rsidRDefault="00A27ED0" w:rsidP="00A27ED0">
      <w:pPr>
        <w:jc w:val="both"/>
      </w:pPr>
    </w:p>
    <w:p w14:paraId="33485862" w14:textId="77777777" w:rsidR="00A27ED0" w:rsidRDefault="00A27ED0" w:rsidP="00A27ED0">
      <w:pPr>
        <w:jc w:val="both"/>
      </w:pPr>
    </w:p>
    <w:p w14:paraId="5BF5235B" w14:textId="7D52F176" w:rsidR="00A27ED0" w:rsidRPr="00E20873" w:rsidRDefault="00A27ED0" w:rsidP="00E20873">
      <w:pPr>
        <w:ind w:left="993"/>
        <w:jc w:val="both"/>
        <w:rPr>
          <w:b/>
          <w:bCs/>
          <w:u w:val="single"/>
        </w:rPr>
      </w:pPr>
      <w:r>
        <w:tab/>
      </w:r>
      <w:r>
        <w:tab/>
      </w:r>
      <w:r>
        <w:tab/>
      </w:r>
      <w:r w:rsidRPr="00E20873">
        <w:rPr>
          <w:b/>
          <w:bCs/>
          <w:u w:val="single"/>
        </w:rPr>
        <w:t>Határozati javaslat:</w:t>
      </w:r>
    </w:p>
    <w:p w14:paraId="726C852E" w14:textId="77777777" w:rsidR="00A27ED0" w:rsidRDefault="00A27ED0" w:rsidP="00A27ED0">
      <w:pPr>
        <w:jc w:val="both"/>
      </w:pPr>
    </w:p>
    <w:p w14:paraId="13A1BB09" w14:textId="13C891A8" w:rsidR="00A27ED0" w:rsidRDefault="00A27ED0" w:rsidP="00203584">
      <w:pPr>
        <w:ind w:left="2832" w:firstLine="3"/>
        <w:jc w:val="both"/>
      </w:pPr>
      <w:r>
        <w:t xml:space="preserve">Jánoshalma Városi Önkormányzat Képviselő-testülete elfogadja az előterjesztés mellékletét képező </w:t>
      </w:r>
      <w:r w:rsidR="00203584">
        <w:t>Telepítési Tanulmánytervet, ezzel támogatja a településrendezési eszközök módosításának elindítását.</w:t>
      </w:r>
    </w:p>
    <w:p w14:paraId="2BD38B21" w14:textId="77777777" w:rsidR="00203584" w:rsidRDefault="00203584" w:rsidP="00203584">
      <w:pPr>
        <w:ind w:left="2832" w:firstLine="3"/>
        <w:jc w:val="both"/>
      </w:pPr>
    </w:p>
    <w:p w14:paraId="5F968308" w14:textId="4280F056" w:rsidR="00203584" w:rsidRDefault="00203584" w:rsidP="00203584">
      <w:pPr>
        <w:ind w:left="2832" w:firstLine="3"/>
        <w:jc w:val="both"/>
      </w:pPr>
      <w:r>
        <w:t>A Képviselő-testület felkéri a polgármestert, hogy a szükséges intézkedéseket tegye meg.</w:t>
      </w:r>
    </w:p>
    <w:p w14:paraId="4050F45E" w14:textId="77777777" w:rsidR="00203584" w:rsidRDefault="00203584" w:rsidP="00203584">
      <w:pPr>
        <w:ind w:left="2832" w:firstLine="3"/>
        <w:jc w:val="both"/>
      </w:pPr>
    </w:p>
    <w:p w14:paraId="317294F0" w14:textId="77777777" w:rsidR="00E20873" w:rsidRDefault="00203584" w:rsidP="00E20873">
      <w:pPr>
        <w:ind w:left="2832" w:firstLine="3"/>
        <w:jc w:val="both"/>
      </w:pPr>
      <w:r w:rsidRPr="00E20873">
        <w:rPr>
          <w:b/>
          <w:bCs/>
          <w:u w:val="single"/>
        </w:rPr>
        <w:t>Felelős:</w:t>
      </w:r>
      <w:r>
        <w:t xml:space="preserve"> Lengyel Endre polgármester</w:t>
      </w:r>
    </w:p>
    <w:p w14:paraId="4C93F3C8" w14:textId="1088A50A" w:rsidR="00203584" w:rsidRDefault="00E20873" w:rsidP="00E20873">
      <w:pPr>
        <w:ind w:left="2832" w:firstLine="3"/>
        <w:jc w:val="both"/>
      </w:pPr>
      <w:r w:rsidRPr="00E20873">
        <w:rPr>
          <w:b/>
          <w:bCs/>
          <w:u w:val="single"/>
        </w:rPr>
        <w:t>Határidő:</w:t>
      </w:r>
      <w:r>
        <w:t xml:space="preserve"> folyamatos</w:t>
      </w:r>
    </w:p>
    <w:sectPr w:rsidR="00203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548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2F"/>
    <w:rsid w:val="00145E48"/>
    <w:rsid w:val="001C49D9"/>
    <w:rsid w:val="00203584"/>
    <w:rsid w:val="00253FD8"/>
    <w:rsid w:val="00255F78"/>
    <w:rsid w:val="00321B2F"/>
    <w:rsid w:val="00362B7B"/>
    <w:rsid w:val="00442CE9"/>
    <w:rsid w:val="004F1657"/>
    <w:rsid w:val="0061786D"/>
    <w:rsid w:val="007F2756"/>
    <w:rsid w:val="00903FBD"/>
    <w:rsid w:val="00A27ED0"/>
    <w:rsid w:val="00D6330D"/>
    <w:rsid w:val="00E026BF"/>
    <w:rsid w:val="00E20873"/>
    <w:rsid w:val="00E3538A"/>
    <w:rsid w:val="00EB3201"/>
    <w:rsid w:val="00F9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BD39F"/>
  <w15:chartTrackingRefBased/>
  <w15:docId w15:val="{BBCB9D05-F786-4639-806C-44B7193F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B7B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21B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21B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21B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21B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21B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21B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21B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21B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21B2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21B2F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21B2F"/>
    <w:rPr>
      <w:rFonts w:asciiTheme="minorHAnsi" w:eastAsiaTheme="majorEastAsia" w:hAnsiTheme="minorHAnsi" w:cstheme="majorBidi"/>
      <w:i/>
      <w:iCs/>
      <w:color w:val="2F5496" w:themeColor="accent1" w:themeShade="BF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21B2F"/>
    <w:rPr>
      <w:rFonts w:asciiTheme="minorHAnsi" w:eastAsiaTheme="majorEastAsia" w:hAnsiTheme="minorHAnsi" w:cstheme="majorBidi"/>
      <w:color w:val="2F5496" w:themeColor="accent1" w:themeShade="BF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21B2F"/>
    <w:rPr>
      <w:rFonts w:asciiTheme="minorHAnsi" w:eastAsiaTheme="majorEastAsia" w:hAnsiTheme="minorHAnsi" w:cstheme="majorBidi"/>
      <w:i/>
      <w:iCs/>
      <w:color w:val="595959" w:themeColor="text1" w:themeTint="A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21B2F"/>
    <w:rPr>
      <w:rFonts w:asciiTheme="minorHAnsi" w:eastAsiaTheme="majorEastAsia" w:hAnsiTheme="minorHAnsi" w:cstheme="majorBidi"/>
      <w:color w:val="595959" w:themeColor="text1" w:themeTint="A6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21B2F"/>
    <w:rPr>
      <w:rFonts w:asciiTheme="minorHAnsi" w:eastAsiaTheme="majorEastAsia" w:hAnsiTheme="minorHAnsi" w:cstheme="majorBidi"/>
      <w:i/>
      <w:iCs/>
      <w:color w:val="272727" w:themeColor="text1" w:themeTint="D8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21B2F"/>
    <w:rPr>
      <w:rFonts w:asciiTheme="minorHAnsi" w:eastAsiaTheme="majorEastAsia" w:hAnsiTheme="minorHAnsi" w:cstheme="majorBidi"/>
      <w:color w:val="272727" w:themeColor="text1" w:themeTint="D8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321B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21B2F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321B2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21B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hu-HU"/>
    </w:rPr>
  </w:style>
  <w:style w:type="paragraph" w:styleId="Idzet">
    <w:name w:val="Quote"/>
    <w:basedOn w:val="Norml"/>
    <w:next w:val="Norml"/>
    <w:link w:val="IdzetChar"/>
    <w:uiPriority w:val="29"/>
    <w:qFormat/>
    <w:rsid w:val="00321B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21B2F"/>
    <w:rPr>
      <w:rFonts w:ascii="Times New Roman" w:hAnsi="Times New Roman"/>
      <w:i/>
      <w:iCs/>
      <w:color w:val="404040" w:themeColor="text1" w:themeTint="BF"/>
      <w:lang w:eastAsia="hu-HU"/>
    </w:rPr>
  </w:style>
  <w:style w:type="character" w:styleId="Erskiemels">
    <w:name w:val="Intense Emphasis"/>
    <w:basedOn w:val="Bekezdsalapbettpusa"/>
    <w:uiPriority w:val="21"/>
    <w:qFormat/>
    <w:rsid w:val="00321B2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21B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21B2F"/>
    <w:rPr>
      <w:rFonts w:ascii="Times New Roman" w:hAnsi="Times New Roman"/>
      <w:i/>
      <w:iCs/>
      <w:color w:val="2F5496" w:themeColor="accent1" w:themeShade="BF"/>
      <w:lang w:eastAsia="hu-HU"/>
    </w:rPr>
  </w:style>
  <w:style w:type="character" w:styleId="Ershivatkozs">
    <w:name w:val="Intense Reference"/>
    <w:basedOn w:val="Bekezdsalapbettpusa"/>
    <w:uiPriority w:val="32"/>
    <w:qFormat/>
    <w:rsid w:val="00321B2F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7F2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408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6</cp:revision>
  <dcterms:created xsi:type="dcterms:W3CDTF">2025-11-10T08:43:00Z</dcterms:created>
  <dcterms:modified xsi:type="dcterms:W3CDTF">2025-11-13T08:16:00Z</dcterms:modified>
</cp:coreProperties>
</file>